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Deactivating and Activating the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Belt-Minder Feature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WARNING: While the system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allows you to deactivate it, this system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is designed to improve your chances of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being safely belted and surviving an</w:t>
      </w:r>
      <w:bookmarkStart w:id="0" w:name="_GoBack"/>
      <w:bookmarkEnd w:id="0"/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accident. We recommend you leave the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system activated for yourself and others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who may use the vehicle.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Note: The driver and front passenger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warnings switch on and off independently.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When you perform this procedure for one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seating position, do not buckle the other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position as this will terminate the process.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Note: If you are using MyKey, you cannot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disable the Belt-Minder. Also, if you have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previously disabled the Belt-Minder, it will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be re-enabled during the use of MyKey.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Read Steps 1 - 4 thoroughly before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proceeding with the programming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procedure.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Before following the procedure, make sure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that: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You set the parking brake.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You put the transmission in park (P)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(automatic transmission) or neutral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(N) (manual transmission).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You switch the ignition off.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You unbuckle the driver and front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lastRenderedPageBreak/>
        <w:t>passenger seatbelts.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1. Switch the ignition on. Do not start the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vehicle.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2. Wait until the seatbelt warning light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turns off (about one minute). After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Step 2, wait an additional 5 seconds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before proceeding with Step 3. Once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you start Step 3, you must complete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the procedure within 30 seconds.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3. For the seating position you are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switching off, buckle then unbuckle the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seatbelt three times at a moderate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speed, ending in the unbuckled state.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After Step 3, the seatbelt warning light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turns on.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37</w:t>
      </w:r>
    </w:p>
    <w:p w:rsidR="004C35EE" w:rsidRPr="00D91912" w:rsidRDefault="00D91912" w:rsidP="00D91912">
      <w:pPr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Mustang (</w:t>
      </w:r>
    </w:p>
    <w:p w:rsidR="00D91912" w:rsidRPr="00D91912" w:rsidRDefault="00D91912" w:rsidP="00D91912">
      <w:pPr>
        <w:rPr>
          <w:rFonts w:ascii="MS Reference Sans Serif" w:hAnsi="MS Reference Sans Serif" w:cs="Times New Roman"/>
          <w:sz w:val="36"/>
          <w:szCs w:val="36"/>
        </w:rPr>
      </w:pP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4. While the seatbelt warning light is on,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buckle and then unbuckle the seatbelt.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After Step 4, the seatbelt warning light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flashes for confirmation.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This will switch the feature off for that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seating position if it is currently on.</w:t>
      </w:r>
    </w:p>
    <w:p w:rsidR="00D91912" w:rsidRPr="00D91912" w:rsidRDefault="00D91912" w:rsidP="00D91912">
      <w:pPr>
        <w:widowControl w:val="0"/>
        <w:autoSpaceDE w:val="0"/>
        <w:autoSpaceDN w:val="0"/>
        <w:adjustRightInd w:val="0"/>
        <w:rPr>
          <w:rFonts w:ascii="MS Reference Sans Serif" w:hAnsi="MS Reference Sans Serif" w:cs="Times New Roman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• This will switch the feature on for that</w:t>
      </w:r>
    </w:p>
    <w:p w:rsidR="00D91912" w:rsidRPr="00D91912" w:rsidRDefault="00D91912" w:rsidP="00D91912">
      <w:pPr>
        <w:rPr>
          <w:rFonts w:ascii="MS Reference Sans Serif" w:hAnsi="MS Reference Sans Serif"/>
          <w:sz w:val="36"/>
          <w:szCs w:val="36"/>
        </w:rPr>
      </w:pPr>
      <w:r w:rsidRPr="00D91912">
        <w:rPr>
          <w:rFonts w:ascii="MS Reference Sans Serif" w:hAnsi="MS Reference Sans Serif" w:cs="Times New Roman"/>
          <w:sz w:val="36"/>
          <w:szCs w:val="36"/>
        </w:rPr>
        <w:t>seating position if it is currently off.</w:t>
      </w:r>
    </w:p>
    <w:p w:rsidR="00D91912" w:rsidRDefault="00D91912"/>
    <w:sectPr w:rsidR="00D91912" w:rsidSect="0056186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912"/>
    <w:rsid w:val="004C35EE"/>
    <w:rsid w:val="0056186B"/>
    <w:rsid w:val="00D9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0AA6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271</Words>
  <Characters>1550</Characters>
  <Application>Microsoft Macintosh Word</Application>
  <DocSecurity>0</DocSecurity>
  <Lines>12</Lines>
  <Paragraphs>3</Paragraphs>
  <ScaleCrop>false</ScaleCrop>
  <Company>CenturyLink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Pepitone</dc:creator>
  <cp:keywords/>
  <dc:description/>
  <cp:lastModifiedBy>Greg Pepitone</cp:lastModifiedBy>
  <cp:revision>1</cp:revision>
  <dcterms:created xsi:type="dcterms:W3CDTF">2020-06-19T18:03:00Z</dcterms:created>
  <dcterms:modified xsi:type="dcterms:W3CDTF">2020-06-19T18:08:00Z</dcterms:modified>
</cp:coreProperties>
</file>